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C8" w:rsidRPr="0081254A" w:rsidRDefault="006C12C8" w:rsidP="006C12C8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6C12C8" w:rsidRPr="0081254A" w:rsidRDefault="006C12C8" w:rsidP="006C12C8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D74AC3" w:rsidRPr="001332DA" w:rsidRDefault="006C12C8" w:rsidP="006C12C8">
      <w:pPr>
        <w:jc w:val="center"/>
        <w:rPr>
          <w:sz w:val="28"/>
          <w:szCs w:val="28"/>
        </w:rPr>
      </w:pPr>
      <w:r w:rsidRPr="0081254A">
        <w:rPr>
          <w:sz w:val="28"/>
          <w:szCs w:val="28"/>
          <w:lang w:val="uk-UA"/>
        </w:rPr>
        <w:t xml:space="preserve">від </w:t>
      </w:r>
      <w:r w:rsidR="008A2B68">
        <w:rPr>
          <w:sz w:val="28"/>
          <w:szCs w:val="28"/>
          <w:lang w:val="uk-UA"/>
        </w:rPr>
        <w:t>27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>0</w:t>
      </w:r>
      <w:r w:rsidR="008A2B68">
        <w:rPr>
          <w:sz w:val="28"/>
          <w:szCs w:val="28"/>
          <w:lang w:val="uk-UA"/>
        </w:rPr>
        <w:t>6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201</w:t>
      </w:r>
      <w:r>
        <w:rPr>
          <w:sz w:val="28"/>
          <w:szCs w:val="28"/>
        </w:rPr>
        <w:t>8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6C12C8" w:rsidRPr="001332DA" w:rsidRDefault="006C12C8" w:rsidP="006C12C8">
      <w:pPr>
        <w:rPr>
          <w:sz w:val="28"/>
          <w:szCs w:val="28"/>
        </w:rPr>
      </w:pPr>
    </w:p>
    <w:p w:rsidR="00D74AC3" w:rsidRDefault="00D74AC3" w:rsidP="001502C3">
      <w:pPr>
        <w:rPr>
          <w:sz w:val="28"/>
          <w:szCs w:val="27"/>
          <w:lang w:val="uk-UA"/>
        </w:rPr>
      </w:pPr>
      <w:r w:rsidRPr="006C12C8">
        <w:rPr>
          <w:sz w:val="28"/>
          <w:szCs w:val="28"/>
          <w:lang w:val="uk-UA"/>
        </w:rPr>
        <w:t xml:space="preserve">Про </w:t>
      </w:r>
      <w:r w:rsidR="001502C3">
        <w:rPr>
          <w:sz w:val="28"/>
          <w:szCs w:val="27"/>
          <w:lang w:val="uk-UA"/>
        </w:rPr>
        <w:t>відкриття спеціалізації «Гігієна та здоровий спосіб життя» для здобувачів ступеня вищої освіти «бакалавр» спеціальності 014 Середня освіта (Біологія та здоров’я людини) денної та заочної форми навчання</w:t>
      </w:r>
    </w:p>
    <w:p w:rsidR="00814BA8" w:rsidRPr="00814BA8" w:rsidRDefault="00814BA8" w:rsidP="00814BA8">
      <w:pPr>
        <w:rPr>
          <w:sz w:val="28"/>
          <w:szCs w:val="28"/>
          <w:lang w:val="uk-UA"/>
        </w:rPr>
      </w:pPr>
    </w:p>
    <w:p w:rsidR="00D74AC3" w:rsidRPr="000C50BE" w:rsidRDefault="00814BA8" w:rsidP="000C50B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Заслухавши та обговоривши інформацію </w:t>
      </w:r>
      <w:r>
        <w:rPr>
          <w:sz w:val="28"/>
          <w:szCs w:val="27"/>
          <w:lang w:val="uk-UA"/>
        </w:rPr>
        <w:t xml:space="preserve">завідувача </w:t>
      </w:r>
      <w:r w:rsidR="001502C3">
        <w:rPr>
          <w:sz w:val="28"/>
          <w:szCs w:val="27"/>
          <w:lang w:val="uk-UA"/>
        </w:rPr>
        <w:t xml:space="preserve">кафедри біології людини та імунології Гасюк </w:t>
      </w:r>
      <w:proofErr w:type="spellStart"/>
      <w:r w:rsidR="001502C3">
        <w:rPr>
          <w:sz w:val="28"/>
          <w:szCs w:val="27"/>
          <w:lang w:val="uk-UA"/>
        </w:rPr>
        <w:t>О.М</w:t>
      </w:r>
      <w:proofErr w:type="spellEnd"/>
      <w:r>
        <w:rPr>
          <w:sz w:val="28"/>
          <w:szCs w:val="27"/>
          <w:lang w:val="uk-UA"/>
        </w:rPr>
        <w:t>.</w:t>
      </w:r>
      <w:r w:rsidR="00D74AC3" w:rsidRPr="000C50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 </w:t>
      </w:r>
      <w:r w:rsidR="001502C3">
        <w:rPr>
          <w:sz w:val="28"/>
          <w:szCs w:val="27"/>
          <w:lang w:val="uk-UA"/>
        </w:rPr>
        <w:t>відкриття спеціалізації «Гігієна та здоровий спосіб життя» для здобувачів ступеня вищої освіти «бакалавр» спеціальності 014 Середня освіта (Біологія та здоров’я людини) денної та заочної форми навчання</w:t>
      </w:r>
      <w:r>
        <w:rPr>
          <w:sz w:val="28"/>
          <w:szCs w:val="27"/>
          <w:lang w:val="uk-UA"/>
        </w:rPr>
        <w:t>,</w:t>
      </w:r>
    </w:p>
    <w:p w:rsidR="006C12C8" w:rsidRPr="00032C22" w:rsidRDefault="006C12C8" w:rsidP="006C12C8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1332DA" w:rsidRPr="001502C3" w:rsidRDefault="001502C3" w:rsidP="001502C3">
      <w:pPr>
        <w:ind w:firstLine="709"/>
        <w:jc w:val="both"/>
        <w:rPr>
          <w:sz w:val="32"/>
          <w:szCs w:val="28"/>
          <w:lang w:val="uk-UA"/>
        </w:rPr>
      </w:pPr>
      <w:r w:rsidRPr="001502C3">
        <w:rPr>
          <w:sz w:val="28"/>
          <w:szCs w:val="26"/>
          <w:lang w:val="uk-UA"/>
        </w:rPr>
        <w:t xml:space="preserve">Започаткувати спеціалізацію </w:t>
      </w:r>
      <w:r>
        <w:rPr>
          <w:sz w:val="28"/>
          <w:szCs w:val="27"/>
          <w:lang w:val="uk-UA"/>
        </w:rPr>
        <w:t>«Гігієна та здоровий спосіб життя» для здобувачів ступеня вищої освіти «бакалавр» спеціальності 014 Середня освіта (Біологія та здоров’я людини) денної та заочної форми навчання</w:t>
      </w:r>
      <w:r w:rsidRPr="001502C3">
        <w:rPr>
          <w:sz w:val="28"/>
          <w:szCs w:val="26"/>
          <w:lang w:val="uk-UA"/>
        </w:rPr>
        <w:t xml:space="preserve"> з 01.09.2018 року</w:t>
      </w:r>
      <w:r>
        <w:rPr>
          <w:sz w:val="28"/>
          <w:szCs w:val="26"/>
          <w:lang w:val="uk-UA"/>
        </w:rPr>
        <w:t>.</w:t>
      </w:r>
    </w:p>
    <w:p w:rsidR="00814BA8" w:rsidRDefault="00814BA8" w:rsidP="006C12C8">
      <w:pPr>
        <w:jc w:val="both"/>
        <w:rPr>
          <w:sz w:val="28"/>
          <w:szCs w:val="28"/>
          <w:lang w:val="uk-UA"/>
        </w:rPr>
      </w:pPr>
    </w:p>
    <w:p w:rsidR="001502C3" w:rsidRDefault="001502C3" w:rsidP="006C12C8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6C12C8" w:rsidRDefault="001332DA" w:rsidP="006C12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="006C12C8">
        <w:rPr>
          <w:sz w:val="28"/>
          <w:szCs w:val="28"/>
          <w:lang w:val="uk-UA"/>
        </w:rPr>
        <w:t xml:space="preserve">: </w:t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  <w:t>В. П. Олексенко</w:t>
      </w:r>
    </w:p>
    <w:p w:rsidR="006C12C8" w:rsidRDefault="006C12C8" w:rsidP="006C12C8">
      <w:pPr>
        <w:jc w:val="both"/>
        <w:rPr>
          <w:sz w:val="28"/>
          <w:szCs w:val="28"/>
          <w:lang w:val="uk-UA"/>
        </w:rPr>
      </w:pPr>
    </w:p>
    <w:p w:rsidR="003E12A2" w:rsidRPr="00D74AC3" w:rsidRDefault="006C12C8" w:rsidP="006C12C8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 А. Воропай </w:t>
      </w:r>
    </w:p>
    <w:sectPr w:rsidR="003E12A2" w:rsidRPr="00D74AC3" w:rsidSect="0092375B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467C3"/>
    <w:multiLevelType w:val="hybridMultilevel"/>
    <w:tmpl w:val="F8101168"/>
    <w:lvl w:ilvl="0" w:tplc="D14034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A7F87"/>
    <w:multiLevelType w:val="hybridMultilevel"/>
    <w:tmpl w:val="1CE4B002"/>
    <w:lvl w:ilvl="0" w:tplc="EE8274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5D5E87"/>
    <w:multiLevelType w:val="hybridMultilevel"/>
    <w:tmpl w:val="0FA69EE4"/>
    <w:lvl w:ilvl="0" w:tplc="7DFA4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C3"/>
    <w:rsid w:val="000C50BE"/>
    <w:rsid w:val="00106393"/>
    <w:rsid w:val="001332DA"/>
    <w:rsid w:val="001502C3"/>
    <w:rsid w:val="00356F61"/>
    <w:rsid w:val="006C12C8"/>
    <w:rsid w:val="00814BA8"/>
    <w:rsid w:val="008A2B68"/>
    <w:rsid w:val="00D74AC3"/>
    <w:rsid w:val="00F0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6C12C8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4AC3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D74AC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rsid w:val="00D74AC3"/>
    <w:pPr>
      <w:jc w:val="both"/>
    </w:pPr>
    <w:rPr>
      <w:sz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rsid w:val="00D74AC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6C12C8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6C12C8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4AC3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D74AC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rsid w:val="00D74AC3"/>
    <w:pPr>
      <w:jc w:val="both"/>
    </w:pPr>
    <w:rPr>
      <w:sz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rsid w:val="00D74AC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6C12C8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7</cp:revision>
  <cp:lastPrinted>2018-04-20T07:04:00Z</cp:lastPrinted>
  <dcterms:created xsi:type="dcterms:W3CDTF">2018-01-16T11:53:00Z</dcterms:created>
  <dcterms:modified xsi:type="dcterms:W3CDTF">2018-06-26T10:32:00Z</dcterms:modified>
</cp:coreProperties>
</file>